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573F" w14:textId="77777777" w:rsidR="00EB5A5C" w:rsidRPr="00EB5A5C" w:rsidRDefault="00EB5A5C" w:rsidP="00EB5A5C">
      <w:pPr>
        <w:tabs>
          <w:tab w:val="center" w:pos="4536"/>
          <w:tab w:val="right" w:pos="9072"/>
        </w:tabs>
        <w:spacing w:after="0" w:line="240" w:lineRule="auto"/>
      </w:pPr>
      <w:r w:rsidRPr="00EB5A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70E73A" wp14:editId="3F635FA8">
                <wp:simplePos x="0" y="0"/>
                <wp:positionH relativeFrom="page">
                  <wp:posOffset>1200151</wp:posOffset>
                </wp:positionH>
                <wp:positionV relativeFrom="topMargin">
                  <wp:posOffset>685799</wp:posOffset>
                </wp:positionV>
                <wp:extent cx="2095500" cy="371475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182F14" w14:textId="77777777" w:rsidR="00EB5A5C" w:rsidRDefault="00EB5A5C" w:rsidP="00EB5A5C">
                            <w:pPr>
                              <w:pStyle w:val="Nagweklubstopka2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D2EEBB" w14:textId="77777777" w:rsidR="00EB5A5C" w:rsidRPr="007D5879" w:rsidRDefault="00EB5A5C" w:rsidP="00EB5A5C">
                            <w:pPr>
                              <w:rPr>
                                <w:color w:val="5B9BD5" w:themeColor="accent5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0E73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4.5pt;margin-top:54pt;width:165pt;height:2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4OrQEAAEwDAAAOAAAAZHJzL2Uyb0RvYy54bWysU8Fu2zAMvQ/oPwi6N3ayZd2MOMWKosOA&#10;YR3Q7QMUWYoFSKJKKbGzrx8lO+nQ3YZdaJqkHx8f6c3t6Cw7KowGfMuXi5oz5SV0xu9b/vPHw/UH&#10;zmISvhMWvGr5SUV+u716sxlCo1bQg+0UMgLxsRlCy/uUQlNVUfbKibiAoDwlNaATiV5xX3UoBkJ3&#10;tlrV9ftqAOwCglQxUvR+SvJtwddayfSodVSJ2ZYTt1QsFrvLttpuRLNHEXojZxriH1g4YTw1vUDd&#10;iyTYAc1fUM5IhAg6LSS4CrQ2UpUZaJpl/Wqap14EVWYhcWK4yBT/H6z8dvyOzHQtX3HmhaMVla5s&#10;maUZQmyo4ilQTRrvYKQVn+ORgnniUaPLT5qFUZ5EPl2EVWNikoKr+uN6XVNKUu7tzfLdzTrDVC9f&#10;B4zpswLHstNypMUVPcXxa0xT6bkkN/PwYKzN8UxxopK9NO7GmfcOuhPRpttMj2S0haHl0prAWQ/4&#10;63VsoBtoeXw+CFSc2S+eRM4Hc3bw7OxmZ6Lx6ZBAm8Iw95+azrRoZWXG+bzyTfz5XqpefoLtbwAA&#10;AP//AwBQSwMEFAAGAAgAAAAhALJOb3XdAAAACwEAAA8AAABkcnMvZG93bnJldi54bWxMT0FOwzAQ&#10;vCP1D9YicaNOkRqlIU5VVXBCQqThwNGJt4nVeB1itw2/Z3uC28zsaHam2M5uEBecgvWkYLVMQCC1&#10;3ljqFHzWr48ZiBA1GT14QgU/GGBbLu4KnRt/pQovh9gJDqGQawV9jGMuZWh7dDos/YjEt6OfnI5M&#10;p06aSV853A3yKUlS6bQl/tDrEfc9tqfD2SnYfVH1Yr/fm4/qWNm63iT0lp6Uerifd88gIs7xzwy3&#10;+lwdSu7U+DOZIAbm2Ya3RAZJxoAd69VNaVhJ0zXIspD/N5S/AAAA//8DAFBLAQItABQABgAIAAAA&#10;IQC2gziS/gAAAOEBAAATAAAAAAAAAAAAAAAAAAAAAABbQ29udGVudF9UeXBlc10ueG1sUEsBAi0A&#10;FAAGAAgAAAAhADj9If/WAAAAlAEAAAsAAAAAAAAAAAAAAAAALwEAAF9yZWxzLy5yZWxzUEsBAi0A&#10;FAAGAAgAAAAhALY/bg6tAQAATAMAAA4AAAAAAAAAAAAAAAAALgIAAGRycy9lMm9Eb2MueG1sUEsB&#10;Ai0AFAAGAAgAAAAhALJOb3XdAAAACwEAAA8AAAAAAAAAAAAAAAAABwQAAGRycy9kb3ducmV2Lnht&#10;bFBLBQYAAAAABAAEAPMAAAARBQAAAAA=&#10;" filled="f" stroked="f">
                <v:textbox inset="0,0,0,0">
                  <w:txbxContent>
                    <w:p w14:paraId="47182F14" w14:textId="77777777" w:rsidR="00EB5A5C" w:rsidRDefault="00EB5A5C" w:rsidP="00EB5A5C">
                      <w:pPr>
                        <w:pStyle w:val="Nagweklubstopka2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</w:p>
                    <w:p w14:paraId="05D2EEBB" w14:textId="77777777" w:rsidR="00EB5A5C" w:rsidRPr="007D5879" w:rsidRDefault="00EB5A5C" w:rsidP="00EB5A5C">
                      <w:pPr>
                        <w:rPr>
                          <w:color w:val="5B9BD5" w:themeColor="accent5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EB5A5C">
        <w:t xml:space="preserve">        </w:t>
      </w:r>
      <w:r w:rsidRPr="00EB5A5C">
        <w:rPr>
          <w:noProof/>
        </w:rPr>
        <w:drawing>
          <wp:inline distT="0" distB="0" distL="0" distR="0" wp14:anchorId="625983B9" wp14:editId="1F1F4C4A">
            <wp:extent cx="499745" cy="57912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utre 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997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A5C">
        <w:t xml:space="preserve">         </w:t>
      </w:r>
      <w:r w:rsidRPr="00EB5A5C">
        <w:rPr>
          <w:color w:val="5B9BD5" w:themeColor="accent5"/>
          <w:sz w:val="36"/>
          <w:szCs w:val="36"/>
        </w:rPr>
        <w:t>GMINA KOZŁOWO</w:t>
      </w:r>
    </w:p>
    <w:p w14:paraId="485CC12E" w14:textId="77777777" w:rsidR="00EB5A5C" w:rsidRDefault="00EB5A5C"/>
    <w:p w14:paraId="27825C8A" w14:textId="77777777" w:rsidR="00EB5A5C" w:rsidRDefault="00EB5A5C"/>
    <w:p w14:paraId="2014A54A" w14:textId="1EB8AB7A" w:rsidR="00EB5A5C" w:rsidRPr="002F3EDF" w:rsidRDefault="00EB5A5C" w:rsidP="00835BFF">
      <w:pPr>
        <w:pStyle w:val="NormalnyWeb"/>
        <w:jc w:val="both"/>
        <w:rPr>
          <w:sz w:val="32"/>
          <w:szCs w:val="32"/>
        </w:rPr>
      </w:pPr>
      <w:r w:rsidRPr="002F3EDF">
        <w:rPr>
          <w:rStyle w:val="Pogrubienie"/>
          <w:sz w:val="32"/>
          <w:szCs w:val="32"/>
        </w:rPr>
        <w:t xml:space="preserve">Otwarcie Punktu </w:t>
      </w:r>
      <w:proofErr w:type="spellStart"/>
      <w:r w:rsidRPr="002F3EDF">
        <w:rPr>
          <w:rStyle w:val="Pogrubienie"/>
          <w:sz w:val="32"/>
          <w:szCs w:val="32"/>
        </w:rPr>
        <w:t>Informacyjno</w:t>
      </w:r>
      <w:proofErr w:type="spellEnd"/>
      <w:r w:rsidRPr="002F3EDF">
        <w:rPr>
          <w:rStyle w:val="Pogrubienie"/>
          <w:sz w:val="32"/>
          <w:szCs w:val="32"/>
        </w:rPr>
        <w:t xml:space="preserve"> – </w:t>
      </w:r>
      <w:r w:rsidRPr="002F3EDF">
        <w:rPr>
          <w:rStyle w:val="Pogrubienie"/>
          <w:sz w:val="32"/>
          <w:szCs w:val="32"/>
        </w:rPr>
        <w:t>K</w:t>
      </w:r>
      <w:r w:rsidRPr="002F3EDF">
        <w:rPr>
          <w:rStyle w:val="Pogrubienie"/>
          <w:sz w:val="32"/>
          <w:szCs w:val="32"/>
        </w:rPr>
        <w:t xml:space="preserve">onsultacyjnego programu </w:t>
      </w:r>
      <w:r w:rsidRPr="002F3EDF">
        <w:rPr>
          <w:rStyle w:val="Pogrubienie"/>
          <w:color w:val="2E74B5" w:themeColor="accent5" w:themeShade="BF"/>
          <w:sz w:val="32"/>
          <w:szCs w:val="32"/>
        </w:rPr>
        <w:t xml:space="preserve">„Czyste Powietrze” </w:t>
      </w:r>
      <w:r w:rsidRPr="002F3EDF">
        <w:rPr>
          <w:rStyle w:val="Pogrubienie"/>
          <w:sz w:val="32"/>
          <w:szCs w:val="32"/>
        </w:rPr>
        <w:t xml:space="preserve">w </w:t>
      </w:r>
      <w:r w:rsidRPr="002F3EDF">
        <w:rPr>
          <w:rStyle w:val="Pogrubienie"/>
          <w:sz w:val="32"/>
          <w:szCs w:val="32"/>
        </w:rPr>
        <w:t>Urzędzie Gminy w Kozłowie</w:t>
      </w:r>
    </w:p>
    <w:p w14:paraId="5315C3AD" w14:textId="4DFE54A1" w:rsidR="00EB5A5C" w:rsidRDefault="00EB5A5C" w:rsidP="00835BFF">
      <w:pPr>
        <w:pStyle w:val="NormalnyWeb"/>
        <w:jc w:val="both"/>
      </w:pPr>
      <w:r>
        <w:t xml:space="preserve">Wójt Gminy </w:t>
      </w:r>
      <w:r>
        <w:t>Kozłowo</w:t>
      </w:r>
      <w:r>
        <w:t xml:space="preserve"> informuje, że na mocy porozumienia zwartego pomiędzy Gminą </w:t>
      </w:r>
      <w:r>
        <w:t>Kozłowo</w:t>
      </w:r>
      <w:r>
        <w:t xml:space="preserve"> a Wojewódzkim Funduszem Ochrony Środowiska i Gospodarki Wodnej w </w:t>
      </w:r>
      <w:r>
        <w:t>Olsztynie</w:t>
      </w:r>
      <w:r>
        <w:t xml:space="preserve">  w Urzędzie Gminy </w:t>
      </w:r>
      <w:r>
        <w:t>w Kozłowie</w:t>
      </w:r>
      <w:r>
        <w:t xml:space="preserve"> rozpoczyna działalnoś</w:t>
      </w:r>
      <w:r>
        <w:rPr>
          <w:rStyle w:val="Pogrubienie"/>
        </w:rPr>
        <w:t xml:space="preserve">ć Punkt </w:t>
      </w:r>
      <w:proofErr w:type="spellStart"/>
      <w:r>
        <w:rPr>
          <w:rStyle w:val="Pogrubienie"/>
        </w:rPr>
        <w:t>Informacyjno</w:t>
      </w:r>
      <w:proofErr w:type="spellEnd"/>
      <w:r>
        <w:rPr>
          <w:rStyle w:val="Pogrubienie"/>
        </w:rPr>
        <w:t xml:space="preserve"> – </w:t>
      </w:r>
      <w:r w:rsidR="005C5A28">
        <w:rPr>
          <w:rStyle w:val="Pogrubienie"/>
        </w:rPr>
        <w:t>K</w:t>
      </w:r>
      <w:r>
        <w:rPr>
          <w:rStyle w:val="Pogrubienie"/>
        </w:rPr>
        <w:t xml:space="preserve">onsultacyjny programu </w:t>
      </w:r>
      <w:r w:rsidRPr="00835BFF">
        <w:rPr>
          <w:rStyle w:val="Pogrubienie"/>
          <w:color w:val="2E74B5" w:themeColor="accent5" w:themeShade="BF"/>
        </w:rPr>
        <w:t xml:space="preserve">„Czyste Powietrze”. </w:t>
      </w:r>
    </w:p>
    <w:p w14:paraId="05009BBE" w14:textId="77777777" w:rsidR="00EB5A5C" w:rsidRDefault="00EB5A5C" w:rsidP="00835BFF">
      <w:pPr>
        <w:pStyle w:val="NormalnyWeb"/>
        <w:jc w:val="both"/>
      </w:pPr>
      <w:r>
        <w:t>Program „Czyste Powietrze” adresowany jest do  właścicieli lub współwłaścicieli jednorodzinnych budynków mieszkalnych i przewiduje dofinansowanie wymiany starych i nieefektywnych źródeł ciepła na paliwo stałe na nowoczesne źródła ciepła spełniające najwyższe normy, oraz  przeprowadzenia niezbędnych prac termomodernizacyjnych budynku.</w:t>
      </w:r>
    </w:p>
    <w:p w14:paraId="03637DFA" w14:textId="31018D50" w:rsidR="00EB5A5C" w:rsidRDefault="00EB5A5C" w:rsidP="00835BFF">
      <w:pPr>
        <w:pStyle w:val="NormalnyWeb"/>
        <w:jc w:val="both"/>
      </w:pPr>
      <w:r>
        <w:t>Punkt świadczy nieodpłatne usług</w:t>
      </w:r>
      <w:r w:rsidR="005C5A28">
        <w:t>i</w:t>
      </w:r>
      <w:r>
        <w:t xml:space="preserve"> w zakresie:</w:t>
      </w:r>
    </w:p>
    <w:p w14:paraId="1AE48AE8" w14:textId="77777777" w:rsidR="00EB5A5C" w:rsidRDefault="00EB5A5C" w:rsidP="00835BFF">
      <w:pPr>
        <w:pStyle w:val="NormalnyWeb"/>
        <w:jc w:val="both"/>
      </w:pPr>
      <w:r>
        <w:t>- informowania na temat możliwości skorzystania z programu</w:t>
      </w:r>
    </w:p>
    <w:p w14:paraId="4CB1AAC4" w14:textId="77777777" w:rsidR="00EB5A5C" w:rsidRDefault="00EB5A5C" w:rsidP="00835BFF">
      <w:pPr>
        <w:pStyle w:val="NormalnyWeb"/>
        <w:jc w:val="both"/>
      </w:pPr>
      <w:r>
        <w:t>- doradztwo przy staraniu się o dofinansowanie</w:t>
      </w:r>
    </w:p>
    <w:p w14:paraId="56F0FBCA" w14:textId="77777777" w:rsidR="00EB5A5C" w:rsidRDefault="00EB5A5C" w:rsidP="00835BFF">
      <w:pPr>
        <w:pStyle w:val="NormalnyWeb"/>
        <w:jc w:val="both"/>
      </w:pPr>
      <w:r>
        <w:t>- pomoc w wypełnianiu wniosków o dofinansowanie</w:t>
      </w:r>
    </w:p>
    <w:p w14:paraId="75F8655F" w14:textId="77777777" w:rsidR="00EB5A5C" w:rsidRDefault="00EB5A5C" w:rsidP="00835BFF">
      <w:pPr>
        <w:pStyle w:val="NormalnyWeb"/>
        <w:jc w:val="both"/>
      </w:pPr>
      <w:r>
        <w:t>- pomoc w rozliczeniu dotacji.</w:t>
      </w:r>
    </w:p>
    <w:p w14:paraId="5555EA6B" w14:textId="58B19749" w:rsidR="00EB5A5C" w:rsidRDefault="00EB5A5C" w:rsidP="00835BFF">
      <w:pPr>
        <w:pStyle w:val="NormalnyWeb"/>
        <w:jc w:val="both"/>
      </w:pPr>
      <w:r>
        <w:rPr>
          <w:rStyle w:val="Pogrubienie"/>
        </w:rPr>
        <w:t xml:space="preserve">Punkt czynny będzie w każdy </w:t>
      </w:r>
      <w:r w:rsidR="002F3EDF">
        <w:rPr>
          <w:rStyle w:val="Pogrubienie"/>
        </w:rPr>
        <w:t>wtorek i środę w godz. 13.00-15.00</w:t>
      </w:r>
      <w:r>
        <w:rPr>
          <w:rStyle w:val="Pogrubienie"/>
        </w:rPr>
        <w:t xml:space="preserve"> </w:t>
      </w:r>
      <w:r w:rsidR="002F3EDF">
        <w:rPr>
          <w:rStyle w:val="Pogrubienie"/>
        </w:rPr>
        <w:t xml:space="preserve">oraz w każdy czwartek i piątek w godz. 12.00-15.00 </w:t>
      </w:r>
      <w:r>
        <w:rPr>
          <w:rStyle w:val="Pogrubienie"/>
        </w:rPr>
        <w:t xml:space="preserve"> i mieści się w </w:t>
      </w:r>
      <w:r w:rsidR="00835BFF">
        <w:rPr>
          <w:rStyle w:val="Pogrubienie"/>
        </w:rPr>
        <w:t xml:space="preserve">Urzędzie Gminy w Kozłowie – pokój 24. </w:t>
      </w:r>
      <w:r>
        <w:rPr>
          <w:rStyle w:val="Pogrubienie"/>
        </w:rPr>
        <w:t xml:space="preserve"> Zapraszamy do kontaktu z pracownikiem punktu: osobiście</w:t>
      </w:r>
      <w:r w:rsidR="00835BFF">
        <w:rPr>
          <w:rStyle w:val="Pogrubienie"/>
        </w:rPr>
        <w:t xml:space="preserve"> </w:t>
      </w:r>
      <w:r>
        <w:rPr>
          <w:rStyle w:val="Pogrubienie"/>
        </w:rPr>
        <w:t xml:space="preserve">lub telefonicznie na nr </w:t>
      </w:r>
      <w:r w:rsidR="00835BFF">
        <w:rPr>
          <w:rStyle w:val="Pogrubienie"/>
        </w:rPr>
        <w:t>89 625 08 22</w:t>
      </w:r>
      <w:r>
        <w:rPr>
          <w:rStyle w:val="Pogrubienie"/>
        </w:rPr>
        <w:t xml:space="preserve"> </w:t>
      </w:r>
      <w:r>
        <w:t>(tylko w godzinach pracy punktu).</w:t>
      </w:r>
    </w:p>
    <w:p w14:paraId="3005ABE1" w14:textId="649FA0D7" w:rsidR="002F3EDF" w:rsidRDefault="002F3EDF" w:rsidP="00835BFF">
      <w:pPr>
        <w:pStyle w:val="NormalnyWeb"/>
        <w:jc w:val="both"/>
      </w:pPr>
    </w:p>
    <w:p w14:paraId="5AEA4A98" w14:textId="162766BB" w:rsidR="002F3EDF" w:rsidRPr="009374C0" w:rsidRDefault="009374C0" w:rsidP="00835BFF">
      <w:pPr>
        <w:pStyle w:val="NormalnyWeb"/>
        <w:jc w:val="both"/>
        <w:rPr>
          <w:b/>
          <w:bCs/>
          <w:sz w:val="36"/>
          <w:szCs w:val="36"/>
        </w:rPr>
      </w:pPr>
      <w:r w:rsidRPr="009374C0">
        <w:rPr>
          <w:b/>
          <w:bCs/>
          <w:sz w:val="36"/>
          <w:szCs w:val="36"/>
        </w:rPr>
        <w:t xml:space="preserve">W dniu 30.06.2021r. o godz. 14.00 w Sali Narad Urzędu Gminy w Kozłowie odbędzie się spotkanie informujące o zasadach Programu dla mieszkańców gminy Kozłowo. </w:t>
      </w:r>
    </w:p>
    <w:p w14:paraId="529D2395" w14:textId="77777777" w:rsidR="00EB5A5C" w:rsidRDefault="00EB5A5C" w:rsidP="00835BFF">
      <w:pPr>
        <w:jc w:val="both"/>
      </w:pPr>
    </w:p>
    <w:p w14:paraId="31171E33" w14:textId="4F24D21B" w:rsidR="003F2994" w:rsidRDefault="00EB5A5C" w:rsidP="00835BFF">
      <w:pPr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B35C70" wp14:editId="1EEE24EF">
                <wp:simplePos x="0" y="0"/>
                <wp:positionH relativeFrom="page">
                  <wp:posOffset>899795</wp:posOffset>
                </wp:positionH>
                <wp:positionV relativeFrom="topMargin">
                  <wp:posOffset>899795</wp:posOffset>
                </wp:positionV>
                <wp:extent cx="2095500" cy="37147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B690ED" w14:textId="77777777" w:rsidR="00EB5A5C" w:rsidRDefault="00EB5A5C" w:rsidP="00EB5A5C">
                            <w:pPr>
                              <w:pStyle w:val="Nagweklubstopka2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E2B20F" w14:textId="77777777" w:rsidR="00EB5A5C" w:rsidRPr="007D5879" w:rsidRDefault="00EB5A5C" w:rsidP="00EB5A5C">
                            <w:pPr>
                              <w:rPr>
                                <w:color w:val="5B9BD5" w:themeColor="accent5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5C70" id="_x0000_s1027" type="#_x0000_t202" style="position:absolute;left:0;text-align:left;margin-left:70.85pt;margin-top:70.85pt;width:165pt;height:29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6QrgEAAFMDAAAOAAAAZHJzL2Uyb0RvYy54bWysU8Fu2zAMvQ/oPwi6N3ayZd2MOMWKosOA&#10;YR3Q7QMUWYoFSKJKKbGzrx8lO+nQ3YZdaJqkyfce6c3t6Cw7KowGfMuXi5oz5SV0xu9b/vPHw/UH&#10;zmISvhMWvGr5SUV+u716sxlCo1bQg+0UMmriYzOElvcphaaqouyVE3EBQXlKakAnEr3ivupQDNTd&#10;2WpV1++rAbALCFLFSNH7Kcm3pb/WSqZHraNKzLacsKVisdhdttV2I5o9itAbOcMQ/4DCCeNp6KXV&#10;vUiCHdD81coZiRBBp4UEV4HWRqrCgdgs61dsnnoRVOFC4sRwkSn+v7by2/E7MtPR7jjzwtGKylS2&#10;zNIMITZU8RSoJo13MOayOR4pmBmPGl1+EhdGeRL5dBFWjYlJCq7qj+t1TSlJubc3y3c369ymevk6&#10;YEyfFTiWnZYjLa7oKY5fY5pKzyV5mIcHY22OZ4gTlOylcTfObGaYO+hOhJ5OND2S0RaGlktrAmc9&#10;4K/XsYFOoeXx+SBQcWa/eNI6383ZwbOzm50JzadDAm0K0AxjGjqjo80VqvOV5dP4871UvfwL298A&#10;AAD//wMAUEsDBBQABgAIAAAAIQA3Ytcv3AAAAAsBAAAPAAAAZHJzL2Rvd25yZXYueG1sTI9Bb8Iw&#10;DIXvk/YfIk/iNlIQgq1ritC0nZDQSnfYMW1MG9E4XROg/PuZw7Td/Oyn9z5n69F14oxDsJ4UzKYJ&#10;CKTaG0uNgs/y/fEJRIiajO48oYIrBljn93eZTo2/UIHnfWwEh1BItYI2xj6VMtQtOh2mvkfi28EP&#10;TkeWQyPNoC8c7jo5T5KldNoSN7S6x9cW6+P+5BRsvqh4s9+76qM4FLYsnxPaLo9KTR7GzQuIiGP8&#10;M8MNn9EhZ6bKn8gE0bFezFZs/R3YsVjdNpUCLp6DzDP5/4f8BwAA//8DAFBLAQItABQABgAIAAAA&#10;IQC2gziS/gAAAOEBAAATAAAAAAAAAAAAAAAAAAAAAABbQ29udGVudF9UeXBlc10ueG1sUEsBAi0A&#10;FAAGAAgAAAAhADj9If/WAAAAlAEAAAsAAAAAAAAAAAAAAAAALwEAAF9yZWxzLy5yZWxzUEsBAi0A&#10;FAAGAAgAAAAhAJ20HpCuAQAAUwMAAA4AAAAAAAAAAAAAAAAALgIAAGRycy9lMm9Eb2MueG1sUEsB&#10;Ai0AFAAGAAgAAAAhADdi1y/cAAAACwEAAA8AAAAAAAAAAAAAAAAACAQAAGRycy9kb3ducmV2Lnht&#10;bFBLBQYAAAAABAAEAPMAAAARBQAAAAA=&#10;" filled="f" stroked="f">
                <v:textbox inset="0,0,0,0">
                  <w:txbxContent>
                    <w:p w14:paraId="5DB690ED" w14:textId="77777777" w:rsidR="00EB5A5C" w:rsidRDefault="00EB5A5C" w:rsidP="00EB5A5C">
                      <w:pPr>
                        <w:pStyle w:val="Nagweklubstopka2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</w:p>
                    <w:p w14:paraId="3FE2B20F" w14:textId="77777777" w:rsidR="00EB5A5C" w:rsidRPr="007D5879" w:rsidRDefault="00EB5A5C" w:rsidP="00EB5A5C">
                      <w:pPr>
                        <w:rPr>
                          <w:color w:val="5B9BD5" w:themeColor="accent5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3F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C"/>
    <w:rsid w:val="002F3EDF"/>
    <w:rsid w:val="003F2994"/>
    <w:rsid w:val="005C5A28"/>
    <w:rsid w:val="00835BFF"/>
    <w:rsid w:val="0088157F"/>
    <w:rsid w:val="009374C0"/>
    <w:rsid w:val="00E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E6CF"/>
  <w15:chartTrackingRefBased/>
  <w15:docId w15:val="{976F57BD-3053-42ED-9306-840F95A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locked/>
    <w:rsid w:val="00EB5A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EB5A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A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5A5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Kozłowie</dc:creator>
  <cp:keywords/>
  <dc:description/>
  <cp:lastModifiedBy>Urząd Gminy w Kozłowie</cp:lastModifiedBy>
  <cp:revision>1</cp:revision>
  <cp:lastPrinted>2021-06-28T09:23:00Z</cp:lastPrinted>
  <dcterms:created xsi:type="dcterms:W3CDTF">2021-06-28T09:06:00Z</dcterms:created>
  <dcterms:modified xsi:type="dcterms:W3CDTF">2021-06-28T09:29:00Z</dcterms:modified>
</cp:coreProperties>
</file>